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E180A" w:rsidRDefault="008E180A" w:rsidP="000F4F79">
      <w:pPr>
        <w:pStyle w:val="Bezmezer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0F4F79" w:rsidRPr="008B48DF" w:rsidRDefault="000F4F79" w:rsidP="000F4F79">
      <w:pPr>
        <w:pStyle w:val="Bezmezer"/>
        <w:jc w:val="center"/>
        <w:rPr>
          <w:rFonts w:ascii="Times New Roman" w:hAnsi="Times New Roman"/>
          <w:sz w:val="32"/>
          <w:szCs w:val="32"/>
        </w:rPr>
      </w:pPr>
      <w:r w:rsidRPr="008B48DF">
        <w:rPr>
          <w:rFonts w:ascii="Times New Roman" w:hAnsi="Times New Roman"/>
          <w:sz w:val="32"/>
          <w:szCs w:val="32"/>
        </w:rPr>
        <w:t>„</w:t>
      </w:r>
      <w:r w:rsidRPr="008B48DF">
        <w:rPr>
          <w:rFonts w:ascii="Times New Roman" w:hAnsi="Times New Roman"/>
          <w:b/>
          <w:i/>
          <w:sz w:val="32"/>
          <w:szCs w:val="32"/>
          <w:u w:val="single"/>
        </w:rPr>
        <w:t>Aktivační centra – vzdělávání pro těžce zdravotně postižené“</w:t>
      </w:r>
    </w:p>
    <w:p w:rsidR="00990683" w:rsidRDefault="00990683"/>
    <w:p w:rsidR="008E180A" w:rsidRDefault="008E180A" w:rsidP="00DB0AF7">
      <w:pPr>
        <w:pStyle w:val="Nadpis4"/>
        <w:rPr>
          <w:rFonts w:ascii="Times New Roman" w:hAnsi="Times New Roman"/>
          <w:u w:val="none"/>
        </w:rPr>
      </w:pPr>
    </w:p>
    <w:p w:rsidR="00DB0AF7" w:rsidRDefault="00DB0AF7" w:rsidP="00DB0AF7">
      <w:pPr>
        <w:pStyle w:val="Nadpis4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S</w:t>
      </w:r>
      <w:r w:rsidRPr="00D6397B">
        <w:rPr>
          <w:rFonts w:ascii="Times New Roman" w:hAnsi="Times New Roman"/>
          <w:u w:val="none"/>
        </w:rPr>
        <w:t xml:space="preserve">ouhlas s poskytnutím osobních </w:t>
      </w:r>
      <w:r w:rsidR="003F771C">
        <w:rPr>
          <w:rFonts w:ascii="Times New Roman" w:hAnsi="Times New Roman"/>
          <w:u w:val="none"/>
        </w:rPr>
        <w:t>údajů</w:t>
      </w:r>
      <w:r w:rsidR="005C6A6E">
        <w:rPr>
          <w:rFonts w:ascii="Times New Roman" w:hAnsi="Times New Roman"/>
          <w:u w:val="none"/>
        </w:rPr>
        <w:t xml:space="preserve"> - žáci</w:t>
      </w:r>
    </w:p>
    <w:p w:rsidR="0006502B" w:rsidRPr="005765B1" w:rsidRDefault="0006502B" w:rsidP="00DB0AF7"/>
    <w:p w:rsidR="00DB0AF7" w:rsidRPr="008B0007" w:rsidRDefault="00DB0AF7" w:rsidP="00744A20">
      <w:pPr>
        <w:pStyle w:val="Zhlav"/>
        <w:rPr>
          <w:sz w:val="22"/>
          <w:szCs w:val="22"/>
        </w:rPr>
      </w:pPr>
      <w:r w:rsidRPr="008B0007">
        <w:rPr>
          <w:sz w:val="22"/>
          <w:szCs w:val="22"/>
        </w:rPr>
        <w:t>V souladu se zákonem č. 101/2000 Sb.</w:t>
      </w:r>
      <w:r w:rsidR="006C3F18">
        <w:rPr>
          <w:sz w:val="22"/>
          <w:szCs w:val="22"/>
        </w:rPr>
        <w:t>,</w:t>
      </w:r>
      <w:r w:rsidRPr="008B0007">
        <w:rPr>
          <w:sz w:val="22"/>
          <w:szCs w:val="22"/>
        </w:rPr>
        <w:t xml:space="preserve"> o ochraně osobních </w:t>
      </w:r>
      <w:r w:rsidR="003F771C">
        <w:rPr>
          <w:sz w:val="22"/>
          <w:szCs w:val="22"/>
        </w:rPr>
        <w:t>údajů a o změně některých zákonů</w:t>
      </w:r>
      <w:r w:rsidR="006C3F18">
        <w:rPr>
          <w:sz w:val="22"/>
          <w:szCs w:val="22"/>
        </w:rPr>
        <w:t xml:space="preserve">, v platném znění, </w:t>
      </w:r>
      <w:r w:rsidRPr="008B0007">
        <w:rPr>
          <w:sz w:val="22"/>
          <w:szCs w:val="22"/>
        </w:rPr>
        <w:t>Vás žádáme o vyjádření souhlasu s poskytnutím osobních dat Vašeho syna/dcery:</w:t>
      </w:r>
    </w:p>
    <w:p w:rsidR="00DB0AF7" w:rsidRPr="008B0007" w:rsidRDefault="00DB0AF7" w:rsidP="00DB0AF7">
      <w:pPr>
        <w:pStyle w:val="Zhlav"/>
        <w:ind w:left="180"/>
        <w:rPr>
          <w:sz w:val="22"/>
          <w:szCs w:val="22"/>
        </w:rPr>
      </w:pPr>
    </w:p>
    <w:p w:rsidR="00DB0AF7" w:rsidRPr="008B0007" w:rsidRDefault="006C3F18" w:rsidP="00DB0AF7">
      <w:pPr>
        <w:pStyle w:val="Zhlav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Jméno a příjmení</w:t>
      </w:r>
      <w:r w:rsidR="00DB0AF7" w:rsidRPr="008B0007">
        <w:rPr>
          <w:sz w:val="22"/>
          <w:szCs w:val="22"/>
        </w:rPr>
        <w:t>…………………………………….</w:t>
      </w:r>
      <w:r w:rsidR="003E1F3C">
        <w:rPr>
          <w:sz w:val="22"/>
          <w:szCs w:val="22"/>
        </w:rPr>
        <w:t xml:space="preserve"> Datum narození</w:t>
      </w:r>
      <w:r w:rsidR="0095198C">
        <w:rPr>
          <w:sz w:val="22"/>
          <w:szCs w:val="22"/>
        </w:rPr>
        <w:t>……………</w:t>
      </w:r>
      <w:r w:rsidR="003E1F3C">
        <w:rPr>
          <w:sz w:val="22"/>
          <w:szCs w:val="22"/>
        </w:rPr>
        <w:t>…………..</w:t>
      </w:r>
      <w:r w:rsidR="0095198C">
        <w:rPr>
          <w:sz w:val="22"/>
          <w:szCs w:val="22"/>
        </w:rPr>
        <w:t>…...……</w:t>
      </w:r>
    </w:p>
    <w:p w:rsidR="00DB0AF7" w:rsidRPr="008B0007" w:rsidRDefault="00DB0AF7" w:rsidP="00DB0AF7">
      <w:pPr>
        <w:pStyle w:val="Zhlav"/>
        <w:spacing w:line="360" w:lineRule="auto"/>
        <w:rPr>
          <w:sz w:val="22"/>
          <w:szCs w:val="22"/>
        </w:rPr>
      </w:pPr>
      <w:r w:rsidRPr="008B0007">
        <w:rPr>
          <w:sz w:val="22"/>
          <w:szCs w:val="22"/>
        </w:rPr>
        <w:t>Adresa bydliště…..………..……………………………………………………………………</w:t>
      </w:r>
      <w:r w:rsidR="003E1F3C">
        <w:rPr>
          <w:sz w:val="22"/>
          <w:szCs w:val="22"/>
        </w:rPr>
        <w:t>…………</w:t>
      </w:r>
    </w:p>
    <w:p w:rsidR="00DB0AF7" w:rsidRDefault="0095198C" w:rsidP="0095198C">
      <w:r>
        <w:t>Zákonný zástupce</w:t>
      </w:r>
      <w:r w:rsidR="006C3F18">
        <w:t>, vztah</w:t>
      </w:r>
      <w:r w:rsidR="00DB0AF7" w:rsidRPr="008B0007">
        <w:t>………………………………………………………………</w:t>
      </w:r>
      <w:r w:rsidR="003E1F3C">
        <w:t>………….</w:t>
      </w:r>
    </w:p>
    <w:p w:rsidR="0095198C" w:rsidRDefault="0095198C" w:rsidP="0095198C">
      <w:pPr>
        <w:rPr>
          <w:sz w:val="22"/>
          <w:szCs w:val="22"/>
        </w:rPr>
      </w:pPr>
    </w:p>
    <w:p w:rsidR="00DB0AF7" w:rsidRPr="0006502B" w:rsidRDefault="00DB0AF7" w:rsidP="0006502B">
      <w:pPr>
        <w:jc w:val="both"/>
        <w:rPr>
          <w:sz w:val="20"/>
          <w:szCs w:val="20"/>
        </w:rPr>
      </w:pPr>
      <w:r w:rsidRPr="0006502B">
        <w:rPr>
          <w:b/>
          <w:sz w:val="22"/>
          <w:szCs w:val="22"/>
        </w:rPr>
        <w:t xml:space="preserve">V případě potřeby mohou být osobní data poskytnuta těmto zařízením </w:t>
      </w:r>
      <w:r w:rsidR="0095198C" w:rsidRPr="0006502B">
        <w:rPr>
          <w:sz w:val="20"/>
          <w:szCs w:val="20"/>
        </w:rPr>
        <w:t>(</w:t>
      </w:r>
      <w:r w:rsidR="0006502B" w:rsidRPr="0006502B">
        <w:rPr>
          <w:sz w:val="20"/>
          <w:szCs w:val="20"/>
        </w:rPr>
        <w:t>souhlasíte-li</w:t>
      </w:r>
      <w:r w:rsidRPr="0006502B">
        <w:rPr>
          <w:sz w:val="20"/>
          <w:szCs w:val="20"/>
        </w:rPr>
        <w:t>, zakřížkujte příslušný bod):</w:t>
      </w:r>
    </w:p>
    <w:p w:rsidR="00DB0AF7" w:rsidRPr="008B0007" w:rsidRDefault="00DB0AF7" w:rsidP="0006502B">
      <w:pPr>
        <w:pStyle w:val="Zhlav"/>
        <w:widowControl/>
        <w:numPr>
          <w:ilvl w:val="0"/>
          <w:numId w:val="2"/>
        </w:numPr>
        <w:suppressLineNumbers w:val="0"/>
        <w:tabs>
          <w:tab w:val="clear" w:pos="360"/>
          <w:tab w:val="clear" w:pos="4818"/>
          <w:tab w:val="clear" w:pos="9637"/>
          <w:tab w:val="num" w:pos="720"/>
        </w:tabs>
        <w:suppressAutoHyphens w:val="0"/>
        <w:ind w:left="720"/>
        <w:jc w:val="both"/>
        <w:rPr>
          <w:sz w:val="22"/>
          <w:szCs w:val="22"/>
        </w:rPr>
      </w:pPr>
      <w:r w:rsidRPr="008B0007">
        <w:rPr>
          <w:sz w:val="22"/>
          <w:szCs w:val="22"/>
        </w:rPr>
        <w:t xml:space="preserve"> ško</w:t>
      </w:r>
      <w:r w:rsidR="0006502B">
        <w:rPr>
          <w:sz w:val="22"/>
          <w:szCs w:val="22"/>
        </w:rPr>
        <w:t>le, ve které je syn/dcera žákem</w:t>
      </w:r>
    </w:p>
    <w:p w:rsidR="00DB0AF7" w:rsidRPr="008B0007" w:rsidRDefault="00DB0AF7" w:rsidP="0006502B">
      <w:pPr>
        <w:pStyle w:val="Zhlav"/>
        <w:widowControl/>
        <w:numPr>
          <w:ilvl w:val="0"/>
          <w:numId w:val="2"/>
        </w:numPr>
        <w:suppressLineNumbers w:val="0"/>
        <w:tabs>
          <w:tab w:val="clear" w:pos="360"/>
          <w:tab w:val="clear" w:pos="4818"/>
          <w:tab w:val="clear" w:pos="9637"/>
          <w:tab w:val="num" w:pos="720"/>
        </w:tabs>
        <w:suppressAutoHyphens w:val="0"/>
        <w:ind w:left="720"/>
        <w:jc w:val="both"/>
        <w:rPr>
          <w:sz w:val="22"/>
          <w:szCs w:val="22"/>
        </w:rPr>
      </w:pPr>
      <w:r w:rsidRPr="008B0007">
        <w:rPr>
          <w:sz w:val="22"/>
          <w:szCs w:val="22"/>
        </w:rPr>
        <w:t xml:space="preserve"> jinému školskému, zdravotnímu či sociálnímu zařízení, </w:t>
      </w:r>
      <w:r w:rsidR="0006502B">
        <w:rPr>
          <w:sz w:val="22"/>
          <w:szCs w:val="22"/>
        </w:rPr>
        <w:t>ve kterém je syn/dcera umístěn</w:t>
      </w:r>
      <w:r w:rsidR="003F771C">
        <w:rPr>
          <w:sz w:val="22"/>
          <w:szCs w:val="22"/>
        </w:rPr>
        <w:t>/a</w:t>
      </w:r>
    </w:p>
    <w:p w:rsidR="00DB0AF7" w:rsidRPr="008B0007" w:rsidRDefault="00DB0AF7" w:rsidP="0006502B">
      <w:pPr>
        <w:pStyle w:val="Zhlav"/>
        <w:widowControl/>
        <w:numPr>
          <w:ilvl w:val="0"/>
          <w:numId w:val="2"/>
        </w:numPr>
        <w:suppressLineNumbers w:val="0"/>
        <w:tabs>
          <w:tab w:val="clear" w:pos="360"/>
          <w:tab w:val="clear" w:pos="4818"/>
          <w:tab w:val="clear" w:pos="9637"/>
          <w:tab w:val="num" w:pos="720"/>
        </w:tabs>
        <w:suppressAutoHyphens w:val="0"/>
        <w:ind w:left="720"/>
        <w:jc w:val="both"/>
        <w:rPr>
          <w:sz w:val="22"/>
          <w:szCs w:val="22"/>
        </w:rPr>
      </w:pPr>
      <w:r w:rsidRPr="008B0007">
        <w:rPr>
          <w:sz w:val="22"/>
          <w:szCs w:val="22"/>
        </w:rPr>
        <w:t xml:space="preserve">MŠMT za účelem průběžného hodnocení školských zařízení typu </w:t>
      </w:r>
      <w:r w:rsidRPr="008B0007">
        <w:rPr>
          <w:b/>
          <w:sz w:val="22"/>
          <w:szCs w:val="22"/>
        </w:rPr>
        <w:t>aktivačních center</w:t>
      </w:r>
      <w:r w:rsidRPr="008B0007">
        <w:rPr>
          <w:sz w:val="22"/>
          <w:szCs w:val="22"/>
        </w:rPr>
        <w:t>, zaměřená na poskytování celoživotního vzdělávání mladistvým a dospělým se závažnými formami mentálního postižení, kteří nemohou využívat jiné formy celoživotního vzd</w:t>
      </w:r>
      <w:r w:rsidR="0006502B">
        <w:rPr>
          <w:sz w:val="22"/>
          <w:szCs w:val="22"/>
        </w:rPr>
        <w:t>ělání určené intaktní populaci</w:t>
      </w:r>
    </w:p>
    <w:p w:rsidR="008E180A" w:rsidRDefault="008E180A" w:rsidP="0006502B">
      <w:pPr>
        <w:jc w:val="both"/>
        <w:rPr>
          <w:sz w:val="22"/>
          <w:szCs w:val="22"/>
        </w:rPr>
      </w:pPr>
    </w:p>
    <w:p w:rsidR="00DB0AF7" w:rsidRPr="0006502B" w:rsidRDefault="00DB0AF7" w:rsidP="0006502B">
      <w:pPr>
        <w:jc w:val="both"/>
        <w:rPr>
          <w:sz w:val="20"/>
          <w:szCs w:val="20"/>
        </w:rPr>
      </w:pPr>
      <w:r w:rsidRPr="0006502B">
        <w:rPr>
          <w:b/>
          <w:sz w:val="22"/>
          <w:szCs w:val="22"/>
        </w:rPr>
        <w:t>Souhlasím s pořizováním fotodokumentace a videozáznamů během činnosti za účelem</w:t>
      </w:r>
      <w:r w:rsidRPr="0006502B">
        <w:rPr>
          <w:sz w:val="22"/>
          <w:szCs w:val="22"/>
        </w:rPr>
        <w:t xml:space="preserve"> </w:t>
      </w:r>
      <w:r w:rsidRPr="0006502B">
        <w:rPr>
          <w:sz w:val="20"/>
          <w:szCs w:val="20"/>
        </w:rPr>
        <w:t>(</w:t>
      </w:r>
      <w:r w:rsidR="0006502B" w:rsidRPr="0006502B">
        <w:rPr>
          <w:sz w:val="20"/>
          <w:szCs w:val="20"/>
        </w:rPr>
        <w:t>souhlasíte-li</w:t>
      </w:r>
      <w:r w:rsidRPr="0006502B">
        <w:rPr>
          <w:sz w:val="20"/>
          <w:szCs w:val="20"/>
        </w:rPr>
        <w:t>, zakřížkujte příslušný bod):</w:t>
      </w:r>
    </w:p>
    <w:p w:rsidR="00DB0AF7" w:rsidRPr="008B0007" w:rsidRDefault="00DB0AF7" w:rsidP="0006502B">
      <w:pPr>
        <w:pStyle w:val="Zhlav"/>
        <w:widowControl/>
        <w:numPr>
          <w:ilvl w:val="0"/>
          <w:numId w:val="1"/>
        </w:numPr>
        <w:suppressLineNumbers w:val="0"/>
        <w:tabs>
          <w:tab w:val="clear" w:pos="360"/>
          <w:tab w:val="clear" w:pos="4818"/>
          <w:tab w:val="clear" w:pos="9637"/>
          <w:tab w:val="num" w:pos="720"/>
        </w:tabs>
        <w:suppressAutoHyphens w:val="0"/>
        <w:ind w:left="720"/>
        <w:jc w:val="both"/>
        <w:rPr>
          <w:sz w:val="22"/>
          <w:szCs w:val="22"/>
        </w:rPr>
      </w:pPr>
      <w:r w:rsidRPr="008B0007">
        <w:rPr>
          <w:sz w:val="22"/>
          <w:szCs w:val="22"/>
        </w:rPr>
        <w:t xml:space="preserve"> sledování vývoje </w:t>
      </w:r>
      <w:r w:rsidR="00744A20">
        <w:rPr>
          <w:sz w:val="22"/>
          <w:szCs w:val="22"/>
        </w:rPr>
        <w:t>žáka</w:t>
      </w:r>
    </w:p>
    <w:p w:rsidR="00DB0AF7" w:rsidRPr="008B0007" w:rsidRDefault="0006502B" w:rsidP="0006502B">
      <w:pPr>
        <w:pStyle w:val="Zhlav"/>
        <w:widowControl/>
        <w:numPr>
          <w:ilvl w:val="0"/>
          <w:numId w:val="1"/>
        </w:numPr>
        <w:suppressLineNumbers w:val="0"/>
        <w:tabs>
          <w:tab w:val="clear" w:pos="360"/>
          <w:tab w:val="clear" w:pos="4818"/>
          <w:tab w:val="clear" w:pos="9637"/>
          <w:tab w:val="num" w:pos="720"/>
        </w:tabs>
        <w:suppressAutoHyphens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publikování poznatků</w:t>
      </w:r>
    </w:p>
    <w:p w:rsidR="00DB0AF7" w:rsidRPr="008B0007" w:rsidRDefault="00DB0AF7" w:rsidP="0006502B">
      <w:pPr>
        <w:pStyle w:val="Zhlav"/>
        <w:widowControl/>
        <w:numPr>
          <w:ilvl w:val="0"/>
          <w:numId w:val="1"/>
        </w:numPr>
        <w:suppressLineNumbers w:val="0"/>
        <w:tabs>
          <w:tab w:val="clear" w:pos="360"/>
          <w:tab w:val="clear" w:pos="4818"/>
          <w:tab w:val="clear" w:pos="9637"/>
          <w:tab w:val="num" w:pos="720"/>
        </w:tabs>
        <w:suppressAutoHyphens w:val="0"/>
        <w:ind w:left="720"/>
        <w:jc w:val="both"/>
        <w:rPr>
          <w:sz w:val="22"/>
          <w:szCs w:val="22"/>
        </w:rPr>
      </w:pPr>
      <w:r w:rsidRPr="008B0007">
        <w:rPr>
          <w:sz w:val="22"/>
          <w:szCs w:val="22"/>
        </w:rPr>
        <w:t xml:space="preserve"> dokumentace postupů v případech, kdy není možno dem</w:t>
      </w:r>
      <w:r w:rsidR="0006502B">
        <w:rPr>
          <w:sz w:val="22"/>
          <w:szCs w:val="22"/>
        </w:rPr>
        <w:t>onstrovat práci s </w:t>
      </w:r>
      <w:r w:rsidR="00744A20">
        <w:rPr>
          <w:sz w:val="22"/>
          <w:szCs w:val="22"/>
        </w:rPr>
        <w:t>žáky</w:t>
      </w:r>
      <w:r w:rsidR="0006502B">
        <w:rPr>
          <w:sz w:val="22"/>
          <w:szCs w:val="22"/>
        </w:rPr>
        <w:t xml:space="preserve"> přímo</w:t>
      </w:r>
    </w:p>
    <w:p w:rsidR="00DB0AF7" w:rsidRPr="008B0007" w:rsidRDefault="00DB0AF7" w:rsidP="0006502B">
      <w:pPr>
        <w:pStyle w:val="Zhlav"/>
        <w:widowControl/>
        <w:numPr>
          <w:ilvl w:val="0"/>
          <w:numId w:val="1"/>
        </w:numPr>
        <w:suppressLineNumbers w:val="0"/>
        <w:tabs>
          <w:tab w:val="clear" w:pos="360"/>
          <w:tab w:val="clear" w:pos="4818"/>
          <w:tab w:val="clear" w:pos="9637"/>
          <w:tab w:val="num" w:pos="720"/>
        </w:tabs>
        <w:suppressAutoHyphens w:val="0"/>
        <w:ind w:left="720"/>
        <w:jc w:val="both"/>
        <w:rPr>
          <w:sz w:val="22"/>
          <w:szCs w:val="22"/>
        </w:rPr>
      </w:pPr>
      <w:r w:rsidRPr="008B0007">
        <w:rPr>
          <w:sz w:val="22"/>
          <w:szCs w:val="22"/>
        </w:rPr>
        <w:t xml:space="preserve"> kasuisti</w:t>
      </w:r>
      <w:r w:rsidR="0006502B">
        <w:rPr>
          <w:sz w:val="22"/>
          <w:szCs w:val="22"/>
        </w:rPr>
        <w:t>ky a zpracování diplomové práce</w:t>
      </w:r>
    </w:p>
    <w:p w:rsidR="00DB0AF7" w:rsidRPr="008B0007" w:rsidRDefault="00DB0AF7" w:rsidP="0006502B">
      <w:pPr>
        <w:pStyle w:val="Zhlav"/>
        <w:widowControl/>
        <w:numPr>
          <w:ilvl w:val="0"/>
          <w:numId w:val="1"/>
        </w:numPr>
        <w:suppressLineNumbers w:val="0"/>
        <w:tabs>
          <w:tab w:val="clear" w:pos="360"/>
          <w:tab w:val="clear" w:pos="4818"/>
          <w:tab w:val="clear" w:pos="9637"/>
          <w:tab w:val="num" w:pos="720"/>
        </w:tabs>
        <w:suppressAutoHyphens w:val="0"/>
        <w:ind w:left="720"/>
        <w:jc w:val="both"/>
        <w:rPr>
          <w:sz w:val="22"/>
          <w:szCs w:val="22"/>
        </w:rPr>
      </w:pPr>
      <w:r w:rsidRPr="008B0007">
        <w:rPr>
          <w:sz w:val="22"/>
          <w:szCs w:val="22"/>
        </w:rPr>
        <w:t xml:space="preserve"> publikování fotografií na školních internetových stránkách nebo na propa</w:t>
      </w:r>
      <w:r w:rsidR="0006502B">
        <w:rPr>
          <w:sz w:val="22"/>
          <w:szCs w:val="22"/>
        </w:rPr>
        <w:t xml:space="preserve">gačních materiálech školy </w:t>
      </w:r>
    </w:p>
    <w:p w:rsidR="00DB0AF7" w:rsidRPr="008B0007" w:rsidRDefault="00DB0AF7" w:rsidP="0006502B"/>
    <w:p w:rsidR="00DB0AF7" w:rsidRPr="008B0007" w:rsidRDefault="00DB0AF7" w:rsidP="0006502B"/>
    <w:p w:rsidR="00DB0AF7" w:rsidRDefault="00DB0AF7" w:rsidP="00DB0AF7">
      <w:pPr>
        <w:rPr>
          <w:b/>
        </w:rPr>
      </w:pPr>
      <w:r w:rsidRPr="003F771C">
        <w:rPr>
          <w:b/>
        </w:rPr>
        <w:t>Poučení o ochraně osobních údajů dle zákona č. 101/2000 Sb.</w:t>
      </w:r>
    </w:p>
    <w:p w:rsidR="003F771C" w:rsidRPr="003F771C" w:rsidRDefault="003F771C" w:rsidP="00DB0AF7">
      <w:pPr>
        <w:rPr>
          <w:b/>
        </w:rPr>
      </w:pPr>
    </w:p>
    <w:p w:rsidR="00DB0AF7" w:rsidRDefault="003E1F3C" w:rsidP="0006502B">
      <w:pPr>
        <w:jc w:val="both"/>
        <w:rPr>
          <w:sz w:val="22"/>
          <w:szCs w:val="22"/>
        </w:rPr>
      </w:pPr>
      <w:r>
        <w:rPr>
          <w:sz w:val="22"/>
          <w:szCs w:val="22"/>
        </w:rPr>
        <w:t>Podle zákona č. 101/2000 Sb.</w:t>
      </w:r>
      <w:r w:rsidR="00DB0AF7" w:rsidRPr="0006502B">
        <w:rPr>
          <w:sz w:val="22"/>
          <w:szCs w:val="22"/>
        </w:rPr>
        <w:t xml:space="preserve"> lze pracovat s osobními </w:t>
      </w:r>
      <w:r>
        <w:rPr>
          <w:sz w:val="22"/>
          <w:szCs w:val="22"/>
        </w:rPr>
        <w:t>údaji</w:t>
      </w:r>
      <w:r w:rsidR="00DB0AF7" w:rsidRPr="0006502B">
        <w:rPr>
          <w:sz w:val="22"/>
          <w:szCs w:val="22"/>
        </w:rPr>
        <w:t xml:space="preserve"> </w:t>
      </w:r>
      <w:r w:rsidR="00744A20">
        <w:rPr>
          <w:sz w:val="22"/>
          <w:szCs w:val="22"/>
        </w:rPr>
        <w:t>žáků</w:t>
      </w:r>
      <w:r w:rsidR="00DB0AF7" w:rsidRPr="0006502B">
        <w:rPr>
          <w:sz w:val="22"/>
          <w:szCs w:val="22"/>
        </w:rPr>
        <w:t xml:space="preserve"> pouze s jejich souhlasem, případně se souhlasem jejich zákonných zástupců. V souladu s tímto zákonem jsme povinni upozornit Vás na tyto skutečnosti:</w:t>
      </w:r>
    </w:p>
    <w:p w:rsidR="0006502B" w:rsidRPr="0006502B" w:rsidRDefault="0006502B" w:rsidP="0006502B">
      <w:pPr>
        <w:jc w:val="both"/>
        <w:rPr>
          <w:sz w:val="22"/>
          <w:szCs w:val="22"/>
        </w:rPr>
      </w:pPr>
    </w:p>
    <w:p w:rsidR="00DB0AF7" w:rsidRDefault="00DB0AF7" w:rsidP="0006502B">
      <w:pPr>
        <w:pStyle w:val="Zhlav"/>
        <w:widowControl/>
        <w:numPr>
          <w:ilvl w:val="0"/>
          <w:numId w:val="3"/>
        </w:numPr>
        <w:suppressLineNumbers w:val="0"/>
        <w:tabs>
          <w:tab w:val="clear" w:pos="4818"/>
          <w:tab w:val="clear" w:pos="9637"/>
        </w:tabs>
        <w:suppressAutoHyphens w:val="0"/>
        <w:ind w:left="357" w:hanging="357"/>
        <w:jc w:val="both"/>
        <w:rPr>
          <w:sz w:val="22"/>
          <w:szCs w:val="22"/>
        </w:rPr>
      </w:pPr>
      <w:r w:rsidRPr="008B0007">
        <w:rPr>
          <w:sz w:val="22"/>
          <w:szCs w:val="22"/>
        </w:rPr>
        <w:t xml:space="preserve">osobní data budou shromažďována a zpracovávána </w:t>
      </w:r>
      <w:r w:rsidRPr="008B0007">
        <w:rPr>
          <w:b/>
          <w:sz w:val="22"/>
          <w:szCs w:val="22"/>
        </w:rPr>
        <w:t>v rozsahu nezbytně nutném</w:t>
      </w:r>
      <w:r w:rsidRPr="008B0007">
        <w:rPr>
          <w:sz w:val="22"/>
          <w:szCs w:val="22"/>
        </w:rPr>
        <w:t xml:space="preserve"> </w:t>
      </w:r>
    </w:p>
    <w:p w:rsidR="0006502B" w:rsidRPr="008B0007" w:rsidRDefault="0006502B" w:rsidP="0006502B">
      <w:pPr>
        <w:pStyle w:val="Zhlav"/>
        <w:widowControl/>
        <w:suppressLineNumbers w:val="0"/>
        <w:tabs>
          <w:tab w:val="clear" w:pos="4818"/>
          <w:tab w:val="clear" w:pos="9637"/>
        </w:tabs>
        <w:suppressAutoHyphens w:val="0"/>
        <w:ind w:left="357"/>
        <w:jc w:val="both"/>
        <w:rPr>
          <w:sz w:val="22"/>
          <w:szCs w:val="22"/>
        </w:rPr>
      </w:pPr>
    </w:p>
    <w:p w:rsidR="00DB0AF7" w:rsidRDefault="00DB0AF7" w:rsidP="0006502B">
      <w:pPr>
        <w:pStyle w:val="Zhlav"/>
        <w:widowControl/>
        <w:numPr>
          <w:ilvl w:val="0"/>
          <w:numId w:val="4"/>
        </w:numPr>
        <w:suppressLineNumbers w:val="0"/>
        <w:tabs>
          <w:tab w:val="clear" w:pos="4818"/>
          <w:tab w:val="clear" w:pos="9637"/>
        </w:tabs>
        <w:suppressAutoHyphens w:val="0"/>
        <w:ind w:left="357" w:hanging="357"/>
        <w:jc w:val="both"/>
        <w:rPr>
          <w:sz w:val="22"/>
          <w:szCs w:val="22"/>
        </w:rPr>
      </w:pPr>
      <w:r w:rsidRPr="008B0007">
        <w:rPr>
          <w:sz w:val="22"/>
          <w:szCs w:val="22"/>
        </w:rPr>
        <w:t xml:space="preserve">osobní data </w:t>
      </w:r>
      <w:r w:rsidR="00744A20">
        <w:rPr>
          <w:sz w:val="22"/>
          <w:szCs w:val="22"/>
        </w:rPr>
        <w:t>žáka</w:t>
      </w:r>
      <w:r w:rsidRPr="008B0007">
        <w:rPr>
          <w:sz w:val="22"/>
          <w:szCs w:val="22"/>
        </w:rPr>
        <w:t xml:space="preserve"> budou v naší evidenci vedena do 26 let </w:t>
      </w:r>
      <w:r w:rsidR="00744A20">
        <w:rPr>
          <w:sz w:val="22"/>
          <w:szCs w:val="22"/>
        </w:rPr>
        <w:t>žáka</w:t>
      </w:r>
      <w:r w:rsidRPr="008B0007">
        <w:rPr>
          <w:sz w:val="22"/>
          <w:szCs w:val="22"/>
        </w:rPr>
        <w:t xml:space="preserve">, po dovršení 26 let jsou tato osobní data archivována pro potřeby administrativních úkonů a po 5 letech skartována, popř. po dobu trvání </w:t>
      </w:r>
      <w:r w:rsidR="0006502B">
        <w:rPr>
          <w:sz w:val="22"/>
          <w:szCs w:val="22"/>
        </w:rPr>
        <w:t>kurzu doplnění základů vzdělání</w:t>
      </w:r>
    </w:p>
    <w:p w:rsidR="0006502B" w:rsidRPr="008B0007" w:rsidRDefault="0006502B" w:rsidP="0006502B">
      <w:pPr>
        <w:pStyle w:val="Zhlav"/>
        <w:widowControl/>
        <w:suppressLineNumbers w:val="0"/>
        <w:tabs>
          <w:tab w:val="clear" w:pos="4818"/>
          <w:tab w:val="clear" w:pos="9637"/>
        </w:tabs>
        <w:suppressAutoHyphens w:val="0"/>
        <w:ind w:left="357"/>
        <w:jc w:val="both"/>
        <w:rPr>
          <w:sz w:val="22"/>
          <w:szCs w:val="22"/>
        </w:rPr>
      </w:pPr>
    </w:p>
    <w:p w:rsidR="00DB0AF7" w:rsidRPr="00744A20" w:rsidRDefault="00744A20" w:rsidP="0006502B">
      <w:pPr>
        <w:pStyle w:val="Zhlav"/>
        <w:widowControl/>
        <w:numPr>
          <w:ilvl w:val="0"/>
          <w:numId w:val="5"/>
        </w:numPr>
        <w:suppressLineNumbers w:val="0"/>
        <w:tabs>
          <w:tab w:val="clear" w:pos="4818"/>
          <w:tab w:val="clear" w:pos="9637"/>
        </w:tabs>
        <w:suppressAutoHyphens w:val="0"/>
        <w:ind w:left="357" w:hanging="357"/>
        <w:jc w:val="both"/>
        <w:rPr>
          <w:sz w:val="22"/>
          <w:szCs w:val="22"/>
        </w:rPr>
      </w:pPr>
      <w:r w:rsidRPr="00744A20">
        <w:rPr>
          <w:sz w:val="22"/>
          <w:szCs w:val="22"/>
        </w:rPr>
        <w:t>žák</w:t>
      </w:r>
      <w:r w:rsidR="00DB0AF7" w:rsidRPr="00744A20">
        <w:rPr>
          <w:sz w:val="22"/>
          <w:szCs w:val="22"/>
        </w:rPr>
        <w:t xml:space="preserve"> nebo jeho zákonný zástupce je oprávněn odmí</w:t>
      </w:r>
      <w:r w:rsidR="0006502B" w:rsidRPr="00744A20">
        <w:rPr>
          <w:sz w:val="22"/>
          <w:szCs w:val="22"/>
        </w:rPr>
        <w:t>tnout poskytnutí osobních údajů</w:t>
      </w:r>
    </w:p>
    <w:p w:rsidR="0006502B" w:rsidRPr="008B0007" w:rsidRDefault="0006502B" w:rsidP="0006502B">
      <w:pPr>
        <w:pStyle w:val="Zhlav"/>
        <w:widowControl/>
        <w:suppressLineNumbers w:val="0"/>
        <w:tabs>
          <w:tab w:val="clear" w:pos="4818"/>
          <w:tab w:val="clear" w:pos="9637"/>
        </w:tabs>
        <w:suppressAutoHyphens w:val="0"/>
        <w:ind w:left="357"/>
        <w:jc w:val="both"/>
        <w:rPr>
          <w:b/>
          <w:sz w:val="22"/>
          <w:szCs w:val="22"/>
        </w:rPr>
      </w:pPr>
    </w:p>
    <w:p w:rsidR="00744A20" w:rsidRDefault="00744A20" w:rsidP="00744A20">
      <w:pPr>
        <w:pStyle w:val="Zhlav"/>
        <w:widowControl/>
        <w:suppressLineNumbers w:val="0"/>
        <w:tabs>
          <w:tab w:val="clear" w:pos="4818"/>
          <w:tab w:val="clear" w:pos="9637"/>
        </w:tabs>
        <w:suppressAutoHyphens w:val="0"/>
        <w:jc w:val="both"/>
        <w:rPr>
          <w:sz w:val="22"/>
          <w:szCs w:val="22"/>
        </w:rPr>
      </w:pPr>
    </w:p>
    <w:p w:rsidR="00DB0AF7" w:rsidRDefault="00744A20" w:rsidP="00744A20">
      <w:pPr>
        <w:pStyle w:val="Zhlav"/>
        <w:widowControl/>
        <w:numPr>
          <w:ilvl w:val="0"/>
          <w:numId w:val="6"/>
        </w:numPr>
        <w:suppressLineNumbers w:val="0"/>
        <w:tabs>
          <w:tab w:val="clear" w:pos="4818"/>
          <w:tab w:val="clear" w:pos="9637"/>
        </w:tabs>
        <w:suppressAutoHyphens w:val="0"/>
        <w:ind w:left="357" w:hanging="357"/>
        <w:rPr>
          <w:sz w:val="22"/>
          <w:szCs w:val="22"/>
        </w:rPr>
      </w:pPr>
      <w:r>
        <w:rPr>
          <w:sz w:val="22"/>
          <w:szCs w:val="22"/>
        </w:rPr>
        <w:t>žák</w:t>
      </w:r>
      <w:r w:rsidR="00DB0AF7" w:rsidRPr="008B0007">
        <w:rPr>
          <w:sz w:val="22"/>
          <w:szCs w:val="22"/>
        </w:rPr>
        <w:t xml:space="preserve"> má právo 1x za kalendářní rok bezplatně</w:t>
      </w:r>
      <w:r w:rsidR="00853819">
        <w:rPr>
          <w:sz w:val="22"/>
          <w:szCs w:val="22"/>
        </w:rPr>
        <w:t>,</w:t>
      </w:r>
      <w:r w:rsidR="00DB0AF7" w:rsidRPr="008B0007">
        <w:rPr>
          <w:sz w:val="22"/>
          <w:szCs w:val="22"/>
        </w:rPr>
        <w:t xml:space="preserve"> na základě písemné žádosti</w:t>
      </w:r>
      <w:r w:rsidR="00853819">
        <w:rPr>
          <w:sz w:val="22"/>
          <w:szCs w:val="22"/>
        </w:rPr>
        <w:t>,</w:t>
      </w:r>
      <w:r w:rsidR="00DB0AF7" w:rsidRPr="008B0007">
        <w:rPr>
          <w:sz w:val="22"/>
          <w:szCs w:val="22"/>
        </w:rPr>
        <w:t xml:space="preserve"> požádat o poskytnutí informace o osobních údajích o něm zpracovávaných </w:t>
      </w:r>
      <w:r w:rsidR="00853819">
        <w:rPr>
          <w:sz w:val="22"/>
          <w:szCs w:val="22"/>
        </w:rPr>
        <w:t>nebo</w:t>
      </w:r>
      <w:r w:rsidR="0006502B">
        <w:rPr>
          <w:sz w:val="22"/>
          <w:szCs w:val="22"/>
        </w:rPr>
        <w:t xml:space="preserve"> kdykoliv za přiměřenou úhradu</w:t>
      </w:r>
    </w:p>
    <w:p w:rsidR="00744A20" w:rsidRPr="008B0007" w:rsidRDefault="00744A20" w:rsidP="00744A20">
      <w:pPr>
        <w:pStyle w:val="Zhlav"/>
        <w:widowControl/>
        <w:suppressLineNumbers w:val="0"/>
        <w:tabs>
          <w:tab w:val="clear" w:pos="4818"/>
          <w:tab w:val="clear" w:pos="9637"/>
        </w:tabs>
        <w:suppressAutoHyphens w:val="0"/>
        <w:rPr>
          <w:sz w:val="22"/>
          <w:szCs w:val="22"/>
        </w:rPr>
      </w:pPr>
    </w:p>
    <w:p w:rsidR="00DB0AF7" w:rsidRPr="008B0007" w:rsidRDefault="00DB0AF7" w:rsidP="00744A20">
      <w:pPr>
        <w:pStyle w:val="Zhlav"/>
        <w:widowControl/>
        <w:numPr>
          <w:ilvl w:val="0"/>
          <w:numId w:val="7"/>
        </w:numPr>
        <w:suppressLineNumbers w:val="0"/>
        <w:tabs>
          <w:tab w:val="clear" w:pos="4818"/>
          <w:tab w:val="clear" w:pos="9637"/>
        </w:tabs>
        <w:suppressAutoHyphens w:val="0"/>
        <w:ind w:left="357" w:hanging="357"/>
        <w:rPr>
          <w:sz w:val="22"/>
          <w:szCs w:val="22"/>
        </w:rPr>
      </w:pPr>
      <w:r w:rsidRPr="008B0007">
        <w:rPr>
          <w:sz w:val="22"/>
          <w:szCs w:val="22"/>
        </w:rPr>
        <w:t xml:space="preserve">osobní údaje o </w:t>
      </w:r>
      <w:r w:rsidR="00744A20">
        <w:rPr>
          <w:sz w:val="22"/>
          <w:szCs w:val="22"/>
        </w:rPr>
        <w:t>žáku</w:t>
      </w:r>
      <w:r w:rsidRPr="008B0007">
        <w:rPr>
          <w:sz w:val="22"/>
          <w:szCs w:val="22"/>
        </w:rPr>
        <w:t xml:space="preserve"> je možné poskytnout další osobě či zařízení pouze po předchozí konzultaci </w:t>
      </w:r>
      <w:r w:rsidRPr="008B0007">
        <w:rPr>
          <w:sz w:val="22"/>
          <w:szCs w:val="22"/>
        </w:rPr>
        <w:br/>
        <w:t xml:space="preserve">a písemném souhlasu </w:t>
      </w:r>
      <w:r w:rsidR="00744A20">
        <w:rPr>
          <w:sz w:val="22"/>
          <w:szCs w:val="22"/>
        </w:rPr>
        <w:t>žáka</w:t>
      </w:r>
      <w:r w:rsidRPr="008B0007">
        <w:rPr>
          <w:sz w:val="22"/>
          <w:szCs w:val="22"/>
        </w:rPr>
        <w:t xml:space="preserve"> nebo jeho zákonného zástupce;</w:t>
      </w:r>
      <w:r w:rsidR="00744A20">
        <w:rPr>
          <w:sz w:val="22"/>
          <w:szCs w:val="22"/>
        </w:rPr>
        <w:br/>
      </w:r>
    </w:p>
    <w:p w:rsidR="00DB0AF7" w:rsidRPr="00744A20" w:rsidRDefault="00DB0AF7" w:rsidP="00744A20">
      <w:pPr>
        <w:pStyle w:val="Zhlav"/>
        <w:widowControl/>
        <w:numPr>
          <w:ilvl w:val="0"/>
          <w:numId w:val="8"/>
        </w:numPr>
        <w:suppressLineNumbers w:val="0"/>
        <w:tabs>
          <w:tab w:val="clear" w:pos="4818"/>
          <w:tab w:val="clear" w:pos="9637"/>
        </w:tabs>
        <w:suppressAutoHyphens w:val="0"/>
        <w:ind w:left="357" w:hanging="357"/>
        <w:rPr>
          <w:sz w:val="22"/>
          <w:szCs w:val="22"/>
        </w:rPr>
      </w:pPr>
      <w:r w:rsidRPr="00744A20">
        <w:rPr>
          <w:sz w:val="22"/>
          <w:szCs w:val="22"/>
        </w:rPr>
        <w:t xml:space="preserve">tento souhlas může být </w:t>
      </w:r>
      <w:r w:rsidR="00744A20">
        <w:rPr>
          <w:sz w:val="22"/>
          <w:szCs w:val="22"/>
        </w:rPr>
        <w:t>žákem</w:t>
      </w:r>
      <w:r w:rsidRPr="00744A20">
        <w:rPr>
          <w:sz w:val="22"/>
          <w:szCs w:val="22"/>
        </w:rPr>
        <w:t xml:space="preserve"> nebo jeho zákonným zástupcem kdykoliv odvolán;</w:t>
      </w:r>
      <w:r w:rsidR="00744A20" w:rsidRPr="00744A20">
        <w:rPr>
          <w:sz w:val="22"/>
          <w:szCs w:val="22"/>
        </w:rPr>
        <w:br/>
      </w:r>
    </w:p>
    <w:p w:rsidR="00DB0AF7" w:rsidRPr="008B0007" w:rsidRDefault="00744A20" w:rsidP="00744A20">
      <w:pPr>
        <w:pStyle w:val="Zhlav"/>
        <w:widowControl/>
        <w:numPr>
          <w:ilvl w:val="0"/>
          <w:numId w:val="9"/>
        </w:numPr>
        <w:suppressLineNumbers w:val="0"/>
        <w:tabs>
          <w:tab w:val="clear" w:pos="4818"/>
          <w:tab w:val="clear" w:pos="9637"/>
        </w:tabs>
        <w:suppressAutoHyphens w:val="0"/>
        <w:ind w:left="357" w:hanging="357"/>
        <w:rPr>
          <w:sz w:val="22"/>
          <w:szCs w:val="22"/>
        </w:rPr>
      </w:pPr>
      <w:r>
        <w:rPr>
          <w:sz w:val="22"/>
          <w:szCs w:val="22"/>
        </w:rPr>
        <w:t>žák</w:t>
      </w:r>
      <w:r w:rsidR="00DB0AF7" w:rsidRPr="008B0007">
        <w:rPr>
          <w:sz w:val="22"/>
          <w:szCs w:val="22"/>
        </w:rPr>
        <w:t xml:space="preserve"> se zavazuje, že osobní údaje, které ZŠS poskytl, jsou přesné a pravdivé; </w:t>
      </w:r>
      <w:r>
        <w:rPr>
          <w:sz w:val="22"/>
          <w:szCs w:val="22"/>
        </w:rPr>
        <w:br/>
      </w:r>
    </w:p>
    <w:p w:rsidR="00DB0AF7" w:rsidRPr="008B0007" w:rsidRDefault="00DB0AF7" w:rsidP="00744A20">
      <w:pPr>
        <w:pStyle w:val="Zhlav"/>
        <w:widowControl/>
        <w:numPr>
          <w:ilvl w:val="0"/>
          <w:numId w:val="10"/>
        </w:numPr>
        <w:suppressLineNumbers w:val="0"/>
        <w:tabs>
          <w:tab w:val="clear" w:pos="4818"/>
          <w:tab w:val="clear" w:pos="9637"/>
        </w:tabs>
        <w:suppressAutoHyphens w:val="0"/>
        <w:ind w:left="357" w:hanging="357"/>
        <w:rPr>
          <w:sz w:val="22"/>
          <w:szCs w:val="22"/>
        </w:rPr>
      </w:pPr>
      <w:r w:rsidRPr="008B0007">
        <w:rPr>
          <w:sz w:val="22"/>
          <w:szCs w:val="22"/>
        </w:rPr>
        <w:t xml:space="preserve">dojde-li ke změně uvedených skutečností, </w:t>
      </w:r>
      <w:r w:rsidR="00744A20">
        <w:rPr>
          <w:sz w:val="22"/>
          <w:szCs w:val="22"/>
        </w:rPr>
        <w:t>žák</w:t>
      </w:r>
      <w:r w:rsidRPr="008B0007">
        <w:rPr>
          <w:sz w:val="22"/>
          <w:szCs w:val="22"/>
        </w:rPr>
        <w:t xml:space="preserve"> je ZŠS oznámí v nejbližším možném termínu;</w:t>
      </w:r>
      <w:r w:rsidR="00744A20">
        <w:rPr>
          <w:sz w:val="22"/>
          <w:szCs w:val="22"/>
        </w:rPr>
        <w:br/>
      </w:r>
    </w:p>
    <w:p w:rsidR="00DB0AF7" w:rsidRPr="008B0007" w:rsidRDefault="00DB0AF7" w:rsidP="00744A20">
      <w:pPr>
        <w:pStyle w:val="Zhlav"/>
        <w:widowControl/>
        <w:numPr>
          <w:ilvl w:val="0"/>
          <w:numId w:val="11"/>
        </w:numPr>
        <w:suppressLineNumbers w:val="0"/>
        <w:tabs>
          <w:tab w:val="clear" w:pos="4818"/>
          <w:tab w:val="clear" w:pos="9637"/>
        </w:tabs>
        <w:suppressAutoHyphens w:val="0"/>
        <w:ind w:left="357" w:hanging="357"/>
        <w:rPr>
          <w:sz w:val="22"/>
          <w:szCs w:val="22"/>
        </w:rPr>
      </w:pPr>
      <w:r w:rsidRPr="008B0007">
        <w:rPr>
          <w:sz w:val="22"/>
          <w:szCs w:val="22"/>
        </w:rPr>
        <w:t xml:space="preserve">správcem údajů podléhajících zákonu </w:t>
      </w:r>
      <w:r w:rsidR="00853819">
        <w:rPr>
          <w:sz w:val="22"/>
          <w:szCs w:val="22"/>
        </w:rPr>
        <w:t xml:space="preserve">č. </w:t>
      </w:r>
      <w:r w:rsidRPr="008B0007">
        <w:rPr>
          <w:sz w:val="22"/>
          <w:szCs w:val="22"/>
        </w:rPr>
        <w:t>101/2000 Sb.</w:t>
      </w:r>
      <w:r w:rsidR="008E180A">
        <w:rPr>
          <w:sz w:val="22"/>
          <w:szCs w:val="22"/>
        </w:rPr>
        <w:t xml:space="preserve">,  je </w:t>
      </w:r>
      <w:r w:rsidRPr="008B0007">
        <w:rPr>
          <w:sz w:val="22"/>
          <w:szCs w:val="22"/>
        </w:rPr>
        <w:t>Zákl</w:t>
      </w:r>
      <w:r w:rsidR="000F4F79">
        <w:rPr>
          <w:sz w:val="22"/>
          <w:szCs w:val="22"/>
        </w:rPr>
        <w:t>adní škola, mateřská škola a praktická škola Karlovy Vary;</w:t>
      </w:r>
      <w:r w:rsidR="00744A20">
        <w:rPr>
          <w:sz w:val="22"/>
          <w:szCs w:val="22"/>
        </w:rPr>
        <w:br/>
      </w:r>
    </w:p>
    <w:p w:rsidR="00DB0AF7" w:rsidRPr="008B0007" w:rsidRDefault="008E180A" w:rsidP="00744A20">
      <w:pPr>
        <w:pStyle w:val="Zhlav"/>
        <w:widowControl/>
        <w:numPr>
          <w:ilvl w:val="0"/>
          <w:numId w:val="12"/>
        </w:numPr>
        <w:suppressLineNumbers w:val="0"/>
        <w:tabs>
          <w:tab w:val="clear" w:pos="4818"/>
          <w:tab w:val="clear" w:pos="9637"/>
        </w:tabs>
        <w:suppressAutoHyphens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zaměstnanci příspěvkové organizace </w:t>
      </w:r>
      <w:r w:rsidRPr="008B0007">
        <w:rPr>
          <w:sz w:val="22"/>
          <w:szCs w:val="22"/>
        </w:rPr>
        <w:t>Zákl</w:t>
      </w:r>
      <w:r>
        <w:rPr>
          <w:sz w:val="22"/>
          <w:szCs w:val="22"/>
        </w:rPr>
        <w:t>adní škola, mateřská škola a praktická škola Karlovy Vary</w:t>
      </w:r>
      <w:r w:rsidR="00DB0AF7" w:rsidRPr="008B0007">
        <w:rPr>
          <w:sz w:val="22"/>
          <w:szCs w:val="22"/>
        </w:rPr>
        <w:t>, kteří s osobními údaji pracují, jsou povinni zachovávat mlčenlivost, a to i po ukončení pracovního poměru.</w:t>
      </w:r>
    </w:p>
    <w:p w:rsidR="00DB0AF7" w:rsidRPr="003E1F3C" w:rsidRDefault="00DB0AF7" w:rsidP="003E1F3C">
      <w:pPr>
        <w:rPr>
          <w:b/>
        </w:rPr>
      </w:pPr>
    </w:p>
    <w:p w:rsidR="00DB0AF7" w:rsidRPr="00796C45" w:rsidRDefault="00DB0AF7" w:rsidP="00796C45">
      <w:pPr>
        <w:spacing w:line="360" w:lineRule="auto"/>
        <w:jc w:val="both"/>
        <w:rPr>
          <w:b/>
        </w:rPr>
      </w:pPr>
      <w:r w:rsidRPr="00796C45">
        <w:rPr>
          <w:b/>
        </w:rPr>
        <w:t xml:space="preserve">Svým podpisem stvrzuji, že jsem si poučení důkladně prostudoval a křížkem označil zařízení, která mohou být </w:t>
      </w:r>
      <w:r w:rsidR="00853819" w:rsidRPr="00796C45">
        <w:rPr>
          <w:b/>
        </w:rPr>
        <w:t>seznámena s mými osobními údaji</w:t>
      </w:r>
      <w:r w:rsidR="00796C45" w:rsidRPr="00796C45">
        <w:rPr>
          <w:b/>
        </w:rPr>
        <w:t xml:space="preserve"> - </w:t>
      </w:r>
      <w:r w:rsidRPr="00796C45">
        <w:rPr>
          <w:b/>
        </w:rPr>
        <w:t xml:space="preserve">s osobními údaji mého syna/dcery, a účel, pro který lze pořizovat fotodokumentaci a videozáznam. </w:t>
      </w:r>
    </w:p>
    <w:p w:rsidR="00853819" w:rsidRPr="00796C45" w:rsidRDefault="00853819" w:rsidP="00796C45">
      <w:pPr>
        <w:jc w:val="both"/>
        <w:rPr>
          <w:b/>
        </w:rPr>
      </w:pPr>
    </w:p>
    <w:p w:rsidR="00DB0AF7" w:rsidRPr="00796C45" w:rsidRDefault="00DB0AF7" w:rsidP="00796C45">
      <w:pPr>
        <w:spacing w:line="360" w:lineRule="auto"/>
        <w:jc w:val="both"/>
        <w:rPr>
          <w:b/>
        </w:rPr>
      </w:pPr>
      <w:r w:rsidRPr="00796C45">
        <w:rPr>
          <w:b/>
        </w:rPr>
        <w:t>Tento informovaný souhlas s poskytováním osobních dat u</w:t>
      </w:r>
      <w:r w:rsidR="008E180A">
        <w:rPr>
          <w:b/>
        </w:rPr>
        <w:t>děluji Základní škole, mateřské škola a praktické škole Karlovy Vary</w:t>
      </w:r>
      <w:r w:rsidRPr="00796C45">
        <w:rPr>
          <w:b/>
        </w:rPr>
        <w:t xml:space="preserve">; na dobu </w:t>
      </w:r>
      <w:r w:rsidRPr="00796C45">
        <w:t>(zakřížkujte příslušný bod)</w:t>
      </w:r>
      <w:r w:rsidRPr="00796C45">
        <w:rPr>
          <w:b/>
        </w:rPr>
        <w:t>:</w:t>
      </w:r>
    </w:p>
    <w:p w:rsidR="00DB0AF7" w:rsidRDefault="00DB0AF7" w:rsidP="00DB0AF7">
      <w:pPr>
        <w:pStyle w:val="Zhlav"/>
        <w:ind w:firstLine="567"/>
        <w:rPr>
          <w:sz w:val="22"/>
          <w:szCs w:val="22"/>
        </w:rPr>
      </w:pPr>
    </w:p>
    <w:p w:rsidR="00DB0AF7" w:rsidRPr="008B0007" w:rsidRDefault="00DB0AF7" w:rsidP="00796C45">
      <w:pPr>
        <w:pStyle w:val="Zhlav"/>
        <w:widowControl/>
        <w:numPr>
          <w:ilvl w:val="0"/>
          <w:numId w:val="2"/>
        </w:numPr>
        <w:suppressLineNumbers w:val="0"/>
        <w:tabs>
          <w:tab w:val="clear" w:pos="360"/>
          <w:tab w:val="clear" w:pos="4818"/>
          <w:tab w:val="clear" w:pos="9637"/>
          <w:tab w:val="num" w:pos="720"/>
        </w:tabs>
        <w:suppressAutoHyphens w:val="0"/>
        <w:ind w:left="720"/>
        <w:rPr>
          <w:sz w:val="22"/>
          <w:szCs w:val="22"/>
        </w:rPr>
      </w:pPr>
      <w:r w:rsidRPr="008B0007">
        <w:rPr>
          <w:sz w:val="22"/>
          <w:szCs w:val="22"/>
        </w:rPr>
        <w:t xml:space="preserve"> do věku 26 let </w:t>
      </w:r>
      <w:r w:rsidR="00744A20">
        <w:rPr>
          <w:sz w:val="22"/>
          <w:szCs w:val="22"/>
        </w:rPr>
        <w:t>žáka</w:t>
      </w:r>
    </w:p>
    <w:p w:rsidR="00DB0AF7" w:rsidRPr="008B0007" w:rsidRDefault="00DB0AF7" w:rsidP="00796C45">
      <w:pPr>
        <w:pStyle w:val="Zhlav"/>
        <w:widowControl/>
        <w:numPr>
          <w:ilvl w:val="0"/>
          <w:numId w:val="2"/>
        </w:numPr>
        <w:suppressLineNumbers w:val="0"/>
        <w:tabs>
          <w:tab w:val="clear" w:pos="360"/>
          <w:tab w:val="clear" w:pos="4818"/>
          <w:tab w:val="clear" w:pos="9637"/>
          <w:tab w:val="num" w:pos="720"/>
        </w:tabs>
        <w:suppressAutoHyphens w:val="0"/>
        <w:ind w:left="720"/>
        <w:rPr>
          <w:sz w:val="22"/>
          <w:szCs w:val="22"/>
        </w:rPr>
      </w:pPr>
      <w:r w:rsidRPr="008B0007">
        <w:rPr>
          <w:sz w:val="22"/>
          <w:szCs w:val="22"/>
        </w:rPr>
        <w:t xml:space="preserve"> trvání kurzu AC</w:t>
      </w:r>
    </w:p>
    <w:p w:rsidR="00DB0AF7" w:rsidRPr="008B0007" w:rsidRDefault="00DB0AF7" w:rsidP="00796C45"/>
    <w:p w:rsidR="00DB0AF7" w:rsidRPr="008B0007" w:rsidRDefault="00DB0AF7" w:rsidP="00796C45"/>
    <w:p w:rsidR="00DB0AF7" w:rsidRPr="008B0007" w:rsidRDefault="00DB0AF7" w:rsidP="00796C45"/>
    <w:p w:rsidR="00796C45" w:rsidRDefault="00DB0AF7" w:rsidP="00796C45">
      <w:r w:rsidRPr="008B0007">
        <w:t>V</w:t>
      </w:r>
      <w:r>
        <w:t xml:space="preserve"> </w:t>
      </w:r>
      <w:r w:rsidRPr="008B0007">
        <w:t>…...…...............</w:t>
      </w:r>
      <w:r w:rsidR="00796C45">
        <w:t>..........</w:t>
      </w:r>
    </w:p>
    <w:p w:rsidR="00796C45" w:rsidRDefault="00796C45" w:rsidP="00796C45"/>
    <w:p w:rsidR="00796C45" w:rsidRDefault="00796C45" w:rsidP="00796C45"/>
    <w:p w:rsidR="008E180A" w:rsidRDefault="008E180A" w:rsidP="00796C45"/>
    <w:p w:rsidR="00990683" w:rsidRDefault="00DB0AF7" w:rsidP="008E180A">
      <w:pPr>
        <w:ind w:left="2127" w:firstLine="709"/>
      </w:pPr>
      <w:r>
        <w:t>Podpis zákonného zástupce………………………………</w:t>
      </w:r>
      <w:r w:rsidR="00853819">
        <w:t>……</w:t>
      </w:r>
    </w:p>
    <w:sectPr w:rsidR="00990683" w:rsidSect="0006502B">
      <w:headerReference w:type="default" r:id="rId8"/>
      <w:pgSz w:w="11905" w:h="16837"/>
      <w:pgMar w:top="1665" w:right="1134" w:bottom="1693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23A" w:rsidRDefault="0025223A">
      <w:r>
        <w:separator/>
      </w:r>
    </w:p>
  </w:endnote>
  <w:endnote w:type="continuationSeparator" w:id="0">
    <w:p w:rsidR="0025223A" w:rsidRDefault="0025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23A" w:rsidRDefault="0025223A">
      <w:r>
        <w:separator/>
      </w:r>
    </w:p>
  </w:footnote>
  <w:footnote w:type="continuationSeparator" w:id="0">
    <w:p w:rsidR="0025223A" w:rsidRDefault="00252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F79" w:rsidRDefault="001B3AFF" w:rsidP="00744A20">
    <w:pPr>
      <w:pStyle w:val="Zhlav"/>
      <w:jc w:val="center"/>
    </w:pPr>
    <w:r>
      <w:rPr>
        <w:b/>
        <w:noProof/>
      </w:rPr>
      <w:drawing>
        <wp:inline distT="0" distB="0" distL="0" distR="0">
          <wp:extent cx="4857750" cy="10668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4F79" w:rsidRPr="00365939" w:rsidRDefault="000F4F79" w:rsidP="00744A20">
    <w:pPr>
      <w:pStyle w:val="Zhlav"/>
      <w:jc w:val="center"/>
    </w:pPr>
  </w:p>
  <w:p w:rsidR="000F4F79" w:rsidRPr="00365939" w:rsidRDefault="000F4F79" w:rsidP="00744A20">
    <w:pPr>
      <w:pStyle w:val="Zhlav"/>
      <w:jc w:val="center"/>
      <w:rPr>
        <w:rFonts w:ascii="Arial" w:hAnsi="Arial" w:cs="Arial"/>
      </w:rPr>
    </w:pPr>
    <w:r w:rsidRPr="00365939">
      <w:rPr>
        <w:rFonts w:ascii="Arial" w:hAnsi="Arial" w:cs="Arial"/>
      </w:rPr>
      <w:t xml:space="preserve">AKTIVAČNÍ CENTRA </w:t>
    </w:r>
    <w:r w:rsidRPr="00365939">
      <w:rPr>
        <w:rFonts w:ascii="Arial" w:hAnsi="Arial" w:cs="Arial"/>
      </w:rPr>
      <w:tab/>
      <w:t>reg.č.:  CZ 1.07/4.1.00/33.0014</w:t>
    </w:r>
  </w:p>
  <w:p w:rsidR="000F4F79" w:rsidRPr="0006502B" w:rsidRDefault="000F4F79" w:rsidP="0006502B">
    <w:pPr>
      <w:pStyle w:val="Zhlav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05BB"/>
    <w:multiLevelType w:val="hybridMultilevel"/>
    <w:tmpl w:val="6FEAE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3178F"/>
    <w:multiLevelType w:val="hybridMultilevel"/>
    <w:tmpl w:val="ED4AF536"/>
    <w:lvl w:ilvl="0" w:tplc="3CBECB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9A2110D"/>
    <w:multiLevelType w:val="hybridMultilevel"/>
    <w:tmpl w:val="A3D818F4"/>
    <w:lvl w:ilvl="0" w:tplc="3CBECB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0336EA6"/>
    <w:multiLevelType w:val="singleLevel"/>
    <w:tmpl w:val="B2980C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32"/>
      </w:rPr>
    </w:lvl>
  </w:abstractNum>
  <w:abstractNum w:abstractNumId="4">
    <w:nsid w:val="26455A1A"/>
    <w:multiLevelType w:val="hybridMultilevel"/>
    <w:tmpl w:val="A62EBB52"/>
    <w:lvl w:ilvl="0" w:tplc="B2980CC6">
      <w:start w:val="1"/>
      <w:numFmt w:val="bullet"/>
      <w:lvlText w:val=""/>
      <w:lvlJc w:val="left"/>
      <w:pPr>
        <w:ind w:left="1069" w:hanging="360"/>
      </w:pPr>
      <w:rPr>
        <w:rFonts w:ascii="Tahoma" w:hAnsi="Tahoma" w:hint="default"/>
        <w:b/>
        <w:i w:val="0"/>
        <w:sz w:val="32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BA931AC"/>
    <w:multiLevelType w:val="hybridMultilevel"/>
    <w:tmpl w:val="7D1C1EE0"/>
    <w:lvl w:ilvl="0" w:tplc="B2980CC6">
      <w:start w:val="1"/>
      <w:numFmt w:val="bullet"/>
      <w:lvlText w:val=""/>
      <w:lvlJc w:val="left"/>
      <w:pPr>
        <w:ind w:left="1069" w:hanging="360"/>
      </w:pPr>
      <w:rPr>
        <w:rFonts w:ascii="Tahoma" w:hAnsi="Tahoma" w:hint="default"/>
        <w:b/>
        <w:i w:val="0"/>
        <w:sz w:val="32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9220C03"/>
    <w:multiLevelType w:val="hybridMultilevel"/>
    <w:tmpl w:val="020AB58E"/>
    <w:lvl w:ilvl="0" w:tplc="3CBECB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E82507E"/>
    <w:multiLevelType w:val="hybridMultilevel"/>
    <w:tmpl w:val="6FC2F56E"/>
    <w:lvl w:ilvl="0" w:tplc="3CBECB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62F3676"/>
    <w:multiLevelType w:val="hybridMultilevel"/>
    <w:tmpl w:val="3C7E0DAA"/>
    <w:lvl w:ilvl="0" w:tplc="3CBECB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8C1548A"/>
    <w:multiLevelType w:val="hybridMultilevel"/>
    <w:tmpl w:val="0038B716"/>
    <w:lvl w:ilvl="0" w:tplc="3CBECB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12D6F0A"/>
    <w:multiLevelType w:val="hybridMultilevel"/>
    <w:tmpl w:val="4ECEA54A"/>
    <w:lvl w:ilvl="0" w:tplc="3CBECB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1F86ADA"/>
    <w:multiLevelType w:val="singleLevel"/>
    <w:tmpl w:val="B2980C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32"/>
      </w:rPr>
    </w:lvl>
  </w:abstractNum>
  <w:abstractNum w:abstractNumId="12">
    <w:nsid w:val="5D177764"/>
    <w:multiLevelType w:val="hybridMultilevel"/>
    <w:tmpl w:val="F99ED708"/>
    <w:lvl w:ilvl="0" w:tplc="3CBECB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3C53922"/>
    <w:multiLevelType w:val="hybridMultilevel"/>
    <w:tmpl w:val="2552246E"/>
    <w:lvl w:ilvl="0" w:tplc="3CBECB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D0B1466"/>
    <w:multiLevelType w:val="hybridMultilevel"/>
    <w:tmpl w:val="810AE6DC"/>
    <w:lvl w:ilvl="0" w:tplc="3CBECB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10"/>
  </w:num>
  <w:num w:numId="10">
    <w:abstractNumId w:val="12"/>
  </w:num>
  <w:num w:numId="11">
    <w:abstractNumId w:val="13"/>
  </w:num>
  <w:num w:numId="12">
    <w:abstractNumId w:val="14"/>
  </w:num>
  <w:num w:numId="13">
    <w:abstractNumId w:val="0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1A"/>
    <w:rsid w:val="00000752"/>
    <w:rsid w:val="00026984"/>
    <w:rsid w:val="0006502B"/>
    <w:rsid w:val="000664A1"/>
    <w:rsid w:val="000E3D1A"/>
    <w:rsid w:val="000F2AE5"/>
    <w:rsid w:val="000F4F79"/>
    <w:rsid w:val="001B3AFF"/>
    <w:rsid w:val="001E160E"/>
    <w:rsid w:val="0025223A"/>
    <w:rsid w:val="00276157"/>
    <w:rsid w:val="003E1F3C"/>
    <w:rsid w:val="003F771C"/>
    <w:rsid w:val="00454C68"/>
    <w:rsid w:val="004A411A"/>
    <w:rsid w:val="004B2225"/>
    <w:rsid w:val="005C6A6E"/>
    <w:rsid w:val="006C3F18"/>
    <w:rsid w:val="006E124B"/>
    <w:rsid w:val="00720FCB"/>
    <w:rsid w:val="00744A20"/>
    <w:rsid w:val="00796C45"/>
    <w:rsid w:val="007D71F9"/>
    <w:rsid w:val="007E7CA4"/>
    <w:rsid w:val="00853819"/>
    <w:rsid w:val="008A30AB"/>
    <w:rsid w:val="008E180A"/>
    <w:rsid w:val="0095198C"/>
    <w:rsid w:val="009703B9"/>
    <w:rsid w:val="00990683"/>
    <w:rsid w:val="009E6082"/>
    <w:rsid w:val="00A335A5"/>
    <w:rsid w:val="00A37DA9"/>
    <w:rsid w:val="00A96116"/>
    <w:rsid w:val="00AC78F6"/>
    <w:rsid w:val="00BD174A"/>
    <w:rsid w:val="00C513B1"/>
    <w:rsid w:val="00C928AF"/>
    <w:rsid w:val="00CC76CF"/>
    <w:rsid w:val="00DB0AF7"/>
    <w:rsid w:val="00E6755B"/>
    <w:rsid w:val="00E801CD"/>
    <w:rsid w:val="00EA1288"/>
    <w:rsid w:val="00F31F48"/>
    <w:rsid w:val="00F365CD"/>
    <w:rsid w:val="00F9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64A1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DB0AF7"/>
    <w:pPr>
      <w:keepNext/>
      <w:widowControl/>
      <w:suppressAutoHyphens w:val="0"/>
      <w:jc w:val="center"/>
      <w:outlineLvl w:val="3"/>
    </w:pPr>
    <w:rPr>
      <w:rFonts w:ascii="Arial Narrow" w:eastAsia="Times New Roman" w:hAnsi="Arial Narrow"/>
      <w:b/>
      <w:kern w:val="0"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0664A1"/>
  </w:style>
  <w:style w:type="paragraph" w:customStyle="1" w:styleId="Nadpis">
    <w:name w:val="Nadpis"/>
    <w:basedOn w:val="Normln"/>
    <w:next w:val="Zkladntext"/>
    <w:rsid w:val="000664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0664A1"/>
    <w:pPr>
      <w:spacing w:after="120"/>
    </w:pPr>
  </w:style>
  <w:style w:type="paragraph" w:styleId="Seznam">
    <w:name w:val="List"/>
    <w:basedOn w:val="Zkladntext"/>
    <w:rsid w:val="000664A1"/>
    <w:rPr>
      <w:rFonts w:cs="Tahoma"/>
    </w:rPr>
  </w:style>
  <w:style w:type="paragraph" w:customStyle="1" w:styleId="Popisek">
    <w:name w:val="Popisek"/>
    <w:basedOn w:val="Normln"/>
    <w:rsid w:val="000664A1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0664A1"/>
    <w:pPr>
      <w:suppressLineNumbers/>
    </w:pPr>
    <w:rPr>
      <w:rFonts w:cs="Tahoma"/>
    </w:rPr>
  </w:style>
  <w:style w:type="paragraph" w:styleId="Zpat">
    <w:name w:val="footer"/>
    <w:basedOn w:val="Normln"/>
    <w:rsid w:val="000664A1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link w:val="ZhlavChar"/>
    <w:rsid w:val="000664A1"/>
    <w:pPr>
      <w:suppressLineNumbers/>
      <w:tabs>
        <w:tab w:val="center" w:pos="4818"/>
        <w:tab w:val="right" w:pos="9637"/>
      </w:tabs>
    </w:pPr>
  </w:style>
  <w:style w:type="paragraph" w:customStyle="1" w:styleId="Pedformtovantext">
    <w:name w:val="Předformátovaný text"/>
    <w:basedOn w:val="Normln"/>
    <w:rsid w:val="000664A1"/>
    <w:rPr>
      <w:rFonts w:ascii="Courier New" w:eastAsia="Courier New" w:hAnsi="Courier New" w:cs="Courier New"/>
      <w:sz w:val="20"/>
      <w:szCs w:val="20"/>
    </w:rPr>
  </w:style>
  <w:style w:type="table" w:styleId="Mkatabulky">
    <w:name w:val="Table Grid"/>
    <w:basedOn w:val="Normlntabulka"/>
    <w:uiPriority w:val="59"/>
    <w:rsid w:val="001E160E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Standardnpsmoodstavce"/>
    <w:link w:val="Nadpis4"/>
    <w:rsid w:val="00DB0AF7"/>
    <w:rPr>
      <w:rFonts w:ascii="Arial Narrow" w:hAnsi="Arial Narrow"/>
      <w:b/>
      <w:sz w:val="28"/>
      <w:u w:val="single"/>
    </w:rPr>
  </w:style>
  <w:style w:type="character" w:customStyle="1" w:styleId="ZhlavChar">
    <w:name w:val="Záhlaví Char"/>
    <w:basedOn w:val="Standardnpsmoodstavce"/>
    <w:link w:val="Zhlav"/>
    <w:rsid w:val="00DB0AF7"/>
    <w:rPr>
      <w:rFonts w:eastAsia="Arial Unicode MS"/>
      <w:kern w:val="1"/>
      <w:sz w:val="24"/>
      <w:szCs w:val="24"/>
    </w:rPr>
  </w:style>
  <w:style w:type="paragraph" w:styleId="Bezmezer">
    <w:name w:val="No Spacing"/>
    <w:qFormat/>
    <w:rsid w:val="000F4F7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64A1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DB0AF7"/>
    <w:pPr>
      <w:keepNext/>
      <w:widowControl/>
      <w:suppressAutoHyphens w:val="0"/>
      <w:jc w:val="center"/>
      <w:outlineLvl w:val="3"/>
    </w:pPr>
    <w:rPr>
      <w:rFonts w:ascii="Arial Narrow" w:eastAsia="Times New Roman" w:hAnsi="Arial Narrow"/>
      <w:b/>
      <w:kern w:val="0"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0664A1"/>
  </w:style>
  <w:style w:type="paragraph" w:customStyle="1" w:styleId="Nadpis">
    <w:name w:val="Nadpis"/>
    <w:basedOn w:val="Normln"/>
    <w:next w:val="Zkladntext"/>
    <w:rsid w:val="000664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0664A1"/>
    <w:pPr>
      <w:spacing w:after="120"/>
    </w:pPr>
  </w:style>
  <w:style w:type="paragraph" w:styleId="Seznam">
    <w:name w:val="List"/>
    <w:basedOn w:val="Zkladntext"/>
    <w:rsid w:val="000664A1"/>
    <w:rPr>
      <w:rFonts w:cs="Tahoma"/>
    </w:rPr>
  </w:style>
  <w:style w:type="paragraph" w:customStyle="1" w:styleId="Popisek">
    <w:name w:val="Popisek"/>
    <w:basedOn w:val="Normln"/>
    <w:rsid w:val="000664A1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0664A1"/>
    <w:pPr>
      <w:suppressLineNumbers/>
    </w:pPr>
    <w:rPr>
      <w:rFonts w:cs="Tahoma"/>
    </w:rPr>
  </w:style>
  <w:style w:type="paragraph" w:styleId="Zpat">
    <w:name w:val="footer"/>
    <w:basedOn w:val="Normln"/>
    <w:rsid w:val="000664A1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link w:val="ZhlavChar"/>
    <w:rsid w:val="000664A1"/>
    <w:pPr>
      <w:suppressLineNumbers/>
      <w:tabs>
        <w:tab w:val="center" w:pos="4818"/>
        <w:tab w:val="right" w:pos="9637"/>
      </w:tabs>
    </w:pPr>
  </w:style>
  <w:style w:type="paragraph" w:customStyle="1" w:styleId="Pedformtovantext">
    <w:name w:val="Předformátovaný text"/>
    <w:basedOn w:val="Normln"/>
    <w:rsid w:val="000664A1"/>
    <w:rPr>
      <w:rFonts w:ascii="Courier New" w:eastAsia="Courier New" w:hAnsi="Courier New" w:cs="Courier New"/>
      <w:sz w:val="20"/>
      <w:szCs w:val="20"/>
    </w:rPr>
  </w:style>
  <w:style w:type="table" w:styleId="Mkatabulky">
    <w:name w:val="Table Grid"/>
    <w:basedOn w:val="Normlntabulka"/>
    <w:uiPriority w:val="59"/>
    <w:rsid w:val="001E160E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Standardnpsmoodstavce"/>
    <w:link w:val="Nadpis4"/>
    <w:rsid w:val="00DB0AF7"/>
    <w:rPr>
      <w:rFonts w:ascii="Arial Narrow" w:hAnsi="Arial Narrow"/>
      <w:b/>
      <w:sz w:val="28"/>
      <w:u w:val="single"/>
    </w:rPr>
  </w:style>
  <w:style w:type="character" w:customStyle="1" w:styleId="ZhlavChar">
    <w:name w:val="Záhlaví Char"/>
    <w:basedOn w:val="Standardnpsmoodstavce"/>
    <w:link w:val="Zhlav"/>
    <w:rsid w:val="00DB0AF7"/>
    <w:rPr>
      <w:rFonts w:eastAsia="Arial Unicode MS"/>
      <w:kern w:val="1"/>
      <w:sz w:val="24"/>
      <w:szCs w:val="24"/>
    </w:rPr>
  </w:style>
  <w:style w:type="paragraph" w:styleId="Bezmezer">
    <w:name w:val="No Spacing"/>
    <w:qFormat/>
    <w:rsid w:val="000F4F7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„Aktivační centra – vzdělávání pro těžce zdravotně postižené“</vt:lpstr>
    </vt:vector>
  </TitlesOfParts>
  <Company>System NET Karlovy Vary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„Aktivační centra – vzdělávání pro těžce zdravotně postižené“</dc:title>
  <dc:creator>petra seidlova</dc:creator>
  <cp:lastModifiedBy>zdendula</cp:lastModifiedBy>
  <cp:revision>2</cp:revision>
  <cp:lastPrinted>1900-12-31T22:00:00Z</cp:lastPrinted>
  <dcterms:created xsi:type="dcterms:W3CDTF">2012-10-23T22:34:00Z</dcterms:created>
  <dcterms:modified xsi:type="dcterms:W3CDTF">2012-10-23T22:34:00Z</dcterms:modified>
</cp:coreProperties>
</file>